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 </w:t>
      </w:r>
    </w:p>
    <w:p w:rsidR="00000000" w:rsidDel="00000000" w:rsidP="00000000" w:rsidRDefault="00000000" w:rsidRPr="00000000" w14:paraId="00000002">
      <w:pPr>
        <w:jc w:val="center"/>
        <w:rPr>
          <w:b w:val="1"/>
          <w:sz w:val="40"/>
          <w:szCs w:val="40"/>
        </w:rPr>
      </w:pPr>
      <w:r w:rsidDel="00000000" w:rsidR="00000000" w:rsidRPr="00000000">
        <w:rPr>
          <w:b w:val="1"/>
          <w:sz w:val="40"/>
          <w:szCs w:val="40"/>
          <w:rtl w:val="0"/>
        </w:rPr>
        <w:t xml:space="preserve">Carnevale School Wide Expectations Matrix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4520.0" w:type="dxa"/>
        <w:jc w:val="left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2055"/>
        <w:gridCol w:w="2205"/>
        <w:gridCol w:w="2010"/>
        <w:gridCol w:w="1920"/>
        <w:gridCol w:w="2130"/>
        <w:gridCol w:w="1980"/>
        <w:gridCol w:w="2220"/>
        <w:tblGridChange w:id="0">
          <w:tblGrid>
            <w:gridCol w:w="2055"/>
            <w:gridCol w:w="2205"/>
            <w:gridCol w:w="2010"/>
            <w:gridCol w:w="1920"/>
            <w:gridCol w:w="2130"/>
            <w:gridCol w:w="1980"/>
            <w:gridCol w:w="2220"/>
          </w:tblGrid>
        </w:tblGridChange>
      </w:tblGrid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Classroom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Volume: 0-4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Cafeteria</w:t>
            </w:r>
          </w:p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Volume: 0-2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Restroom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Volume: 0-1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Playground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16"/>
                <w:szCs w:val="16"/>
                <w:rtl w:val="0"/>
              </w:rPr>
              <w:t xml:space="preserve">Freeze/silent - when hear whistle blown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Hallway</w:t>
            </w:r>
          </w:p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Volume: 0-1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Bus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Volume: 0-2</w:t>
            </w:r>
          </w:p>
        </w:tc>
      </w:tr>
      <w:tr>
        <w:trPr>
          <w:cantSplit w:val="0"/>
          <w:trHeight w:val="2603.789062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Dream Big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Put in maximum effort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Raise a silent hand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prepared  with work and supplies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Return assigned notes/assignments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Stay in seat/area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Clean up your area on the table, seat, and floor before dismissal 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Throw away trash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Walk and stay in line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Flush after every use</w:t>
            </w:r>
          </w:p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Wash hands with soap and water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Throw away trash</w:t>
            </w:r>
          </w:p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Walk when going to and returning to a destination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Follow directions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Gather equipment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for whistle- then follow instructions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Line up quietly and quickly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Stay in line</w:t>
            </w:r>
          </w:p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Face forward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Stay on the right side of the hallway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Follow Directions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Enter quietly and sit in the assigned area</w:t>
            </w:r>
          </w:p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Wait for the monitor to escort you to your bus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Walk to the bus</w:t>
            </w:r>
          </w:p>
        </w:tc>
      </w:tr>
      <w:tr>
        <w:trPr>
          <w:cantSplit w:val="0"/>
          <w:trHeight w:val="1079.9121093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Include Others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Treat others and materials with kindness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 your hands to yourself</w:t>
            </w:r>
          </w:p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Wait your turn in line</w:t>
            </w:r>
          </w:p>
          <w:p w:rsidR="00000000" w:rsidDel="00000000" w:rsidP="00000000" w:rsidRDefault="00000000" w:rsidRPr="00000000" w14:paraId="0000004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 your hands to yourself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kind and polite language</w:t>
            </w:r>
          </w:p>
          <w:p w:rsidR="00000000" w:rsidDel="00000000" w:rsidP="00000000" w:rsidRDefault="00000000" w:rsidRPr="00000000" w14:paraId="0000004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mindful of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Walk quietly/ silent</w:t>
            </w:r>
          </w:p>
          <w:p w:rsidR="00000000" w:rsidDel="00000000" w:rsidP="00000000" w:rsidRDefault="00000000" w:rsidRPr="00000000" w14:paraId="0000004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Hold the door for others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kind and polite words with all students and adults</w:t>
            </w:r>
          </w:p>
        </w:tc>
      </w:tr>
      <w:tr>
        <w:trPr>
          <w:cantSplit w:val="0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Value Learning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4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“One Voice”</w:t>
            </w:r>
          </w:p>
          <w:p w:rsidR="00000000" w:rsidDel="00000000" w:rsidP="00000000" w:rsidRDefault="00000000" w:rsidRPr="00000000" w14:paraId="0000004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“Eyes on the Speaker”</w:t>
            </w:r>
          </w:p>
          <w:p w:rsidR="00000000" w:rsidDel="00000000" w:rsidP="00000000" w:rsidRDefault="00000000" w:rsidRPr="00000000" w14:paraId="0000004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Follow directions the 1st time</w:t>
            </w:r>
          </w:p>
          <w:p w:rsidR="00000000" w:rsidDel="00000000" w:rsidP="00000000" w:rsidRDefault="00000000" w:rsidRPr="00000000" w14:paraId="0000005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Use materials appropriately</w:t>
            </w:r>
          </w:p>
          <w:p w:rsidR="00000000" w:rsidDel="00000000" w:rsidP="00000000" w:rsidRDefault="00000000" w:rsidRPr="00000000" w14:paraId="0000005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Self-awareness</w:t>
            </w:r>
          </w:p>
          <w:p w:rsidR="00000000" w:rsidDel="00000000" w:rsidP="00000000" w:rsidRDefault="00000000" w:rsidRPr="00000000" w14:paraId="0000005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Social awareness 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Show good table manners (chew with mouth closed)</w:t>
            </w:r>
          </w:p>
          <w:p w:rsidR="00000000" w:rsidDel="00000000" w:rsidP="00000000" w:rsidRDefault="00000000" w:rsidRPr="00000000" w14:paraId="0000005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Stay in your seat</w:t>
            </w:r>
          </w:p>
          <w:p w:rsidR="00000000" w:rsidDel="00000000" w:rsidP="00000000" w:rsidRDefault="00000000" w:rsidRPr="00000000" w14:paraId="0000005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Eat your own food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Maintain privacy</w:t>
            </w:r>
          </w:p>
          <w:p w:rsidR="00000000" w:rsidDel="00000000" w:rsidP="00000000" w:rsidRDefault="00000000" w:rsidRPr="00000000" w14:paraId="0000005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5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Return from the bathroom in a timely manner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5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Take turns</w:t>
            </w:r>
          </w:p>
          <w:p w:rsidR="00000000" w:rsidDel="00000000" w:rsidP="00000000" w:rsidRDefault="00000000" w:rsidRPr="00000000" w14:paraId="0000005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aware of others and your surroundings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 hands, feet, body, and materials to yourself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Talk quietly</w:t>
            </w:r>
          </w:p>
          <w:p w:rsidR="00000000" w:rsidDel="00000000" w:rsidP="00000000" w:rsidRDefault="00000000" w:rsidRPr="00000000" w14:paraId="0000006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Keep hands and feet to yourself</w:t>
            </w:r>
          </w:p>
        </w:tc>
      </w:tr>
      <w:tr>
        <w:trPr>
          <w:cantSplit w:val="0"/>
          <w:trHeight w:val="2042.841796875" w:hRule="atLeast"/>
          <w:tblHeader w:val="0"/>
        </w:trPr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/>
            </w:pPr>
            <w:r w:rsidDel="00000000" w:rsidR="00000000" w:rsidRPr="00000000">
              <w:rPr>
                <w:b w:val="1"/>
                <w:sz w:val="30"/>
                <w:szCs w:val="30"/>
                <w:rtl w:val="0"/>
              </w:rPr>
              <w:t xml:space="preserve">Elevate Kindness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6"/>
                <w:szCs w:val="16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the best you can be</w:t>
            </w:r>
          </w:p>
          <w:p w:rsidR="00000000" w:rsidDel="00000000" w:rsidP="00000000" w:rsidRDefault="00000000" w:rsidRPr="00000000" w14:paraId="0000006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Believe in yourself</w:t>
            </w:r>
          </w:p>
          <w:p w:rsidR="00000000" w:rsidDel="00000000" w:rsidP="00000000" w:rsidRDefault="00000000" w:rsidRPr="00000000" w14:paraId="0000006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Set goals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6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Be a role model</w:t>
            </w:r>
          </w:p>
          <w:p w:rsidR="00000000" w:rsidDel="00000000" w:rsidP="00000000" w:rsidRDefault="00000000" w:rsidRPr="00000000" w14:paraId="0000006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Follow directions given by the adult in charge</w:t>
            </w:r>
          </w:p>
          <w:p w:rsidR="00000000" w:rsidDel="00000000" w:rsidP="00000000" w:rsidRDefault="00000000" w:rsidRPr="00000000" w14:paraId="0000006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Always wash your hands with soap and water</w:t>
            </w:r>
          </w:p>
          <w:p w:rsidR="00000000" w:rsidDel="00000000" w:rsidP="00000000" w:rsidRDefault="00000000" w:rsidRPr="00000000" w14:paraId="0000007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Walk to the restroom and return to class in a timely manner</w:t>
            </w:r>
          </w:p>
          <w:p w:rsidR="00000000" w:rsidDel="00000000" w:rsidP="00000000" w:rsidRDefault="00000000" w:rsidRPr="00000000" w14:paraId="0000007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Share equipment with other students</w:t>
            </w:r>
          </w:p>
          <w:p w:rsidR="00000000" w:rsidDel="00000000" w:rsidP="00000000" w:rsidRDefault="00000000" w:rsidRPr="00000000" w14:paraId="00000078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Invite others to play</w:t>
            </w:r>
          </w:p>
          <w:p w:rsidR="00000000" w:rsidDel="00000000" w:rsidP="00000000" w:rsidRDefault="00000000" w:rsidRPr="00000000" w14:paraId="0000007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Play respectfully</w:t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7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Walk quietly in the hallway</w:t>
            </w:r>
          </w:p>
          <w:p w:rsidR="00000000" w:rsidDel="00000000" w:rsidP="00000000" w:rsidRDefault="00000000" w:rsidRPr="00000000" w14:paraId="0000007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7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Always listen to the adult in charge</w:t>
            </w:r>
          </w:p>
          <w:p w:rsidR="00000000" w:rsidDel="00000000" w:rsidP="00000000" w:rsidRDefault="00000000" w:rsidRPr="00000000" w14:paraId="0000007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8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Listen quietly for bus numbers to be called</w:t>
            </w:r>
          </w:p>
          <w:p w:rsidR="00000000" w:rsidDel="00000000" w:rsidP="00000000" w:rsidRDefault="00000000" w:rsidRPr="00000000" w14:paraId="0000008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sz w:val="18"/>
                <w:szCs w:val="18"/>
              </w:rPr>
            </w:pPr>
            <w:r w:rsidDel="00000000" w:rsidR="00000000" w:rsidRPr="00000000">
              <w:rPr>
                <w:sz w:val="18"/>
                <w:szCs w:val="18"/>
                <w:rtl w:val="0"/>
              </w:rPr>
              <w:t xml:space="preserve">Sit quietly</w:t>
            </w:r>
          </w:p>
        </w:tc>
      </w:tr>
    </w:tbl>
    <w:p w:rsidR="00000000" w:rsidDel="00000000" w:rsidP="00000000" w:rsidRDefault="00000000" w:rsidRPr="00000000" w14:paraId="0000008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5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6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rPr/>
      </w:pPr>
      <w:r w:rsidDel="00000000" w:rsidR="00000000" w:rsidRPr="00000000">
        <w:rPr>
          <w:rtl w:val="0"/>
        </w:rPr>
      </w:r>
    </w:p>
    <w:sectPr>
      <w:pgSz w:h="12240" w:w="15840" w:orient="landscape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czzt/DgdD5VlWpsPCLRoA0G7/Lw==">CgMxLjA4AHIhMWFFOENORGo3b3VRTml0cXBvalEySmxsWS1tUFpsbUpz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